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1440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SCC Board Meeting</w:t>
      </w:r>
    </w:p>
    <w:p>
      <w:pPr>
        <w:pStyle w:val="Default"/>
        <w:tabs>
          <w:tab w:val="left" w:pos="1440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April 15th,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2021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Superior Curling Club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–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5:15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Present: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Dave Podratz</w:t>
      </w:r>
      <w:r>
        <w:rPr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22"/>
          <w:szCs w:val="22"/>
          <w:u w:color="ff0000"/>
          <w:rtl w:val="0"/>
          <w:lang w:val="de-DE"/>
          <w14:textOutline w14:w="12700" w14:cap="flat">
            <w14:noFill/>
            <w14:miter w14:lim="400000"/>
          </w14:textOutline>
        </w:rPr>
        <w:t>(President)</w:t>
        <w:tab/>
        <w:t xml:space="preserve">Holly Stein </w:t>
        <w:tab/>
        <w:tab/>
        <w:tab/>
        <w:tab/>
        <w:tab/>
        <w:tab/>
        <w:t>Tim Bradshaw (Treasurer)</w:t>
        <w:tab/>
        <w:t>Jim Lehto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ab/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Brian Crawford  </w:t>
        <w:tab/>
        <w:tab/>
        <w:t>Trent Wickman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>Doug Runnoe (Vice-President)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trike w:val="1"/>
          <w:dstrike w:val="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Guests: Scott Laven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Called to order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5:29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pm 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Secretary Report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A motion was made by Brian to approve the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March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meeting minutes.  Seconded by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Trent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Motion carries. 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Treasurer Report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–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Tim will be discussing various financials in the Spring Membership Meeting to follow.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Nominating Committee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Dave, Irv and Brian B made up the nominating committee and made nominations for new board elections.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Audit Committee -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Financial audit was conducted via email by Dave and Brian with Tim. Dave and Brian requested various documents that Tim got back to them with in a very timely manner. The audit was complete and in good standing.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Golf Outing Donation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Dave sent a letter in regards to when the donors will be hosting their golf outing so that we can advertise to membership as a thank you for the donation. They responded that they will let us know when they select a date. </w:t>
      </w: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990"/>
          <w:tab w:val="left" w:pos="3150"/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Future Board Meetings:</w:t>
      </w:r>
    </w:p>
    <w:p>
      <w:pPr>
        <w:pStyle w:val="Default"/>
        <w:tabs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Next meeting Thursday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May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13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 @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6:00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pm SCC</w:t>
      </w:r>
    </w:p>
    <w:p>
      <w:pPr>
        <w:pStyle w:val="Default"/>
        <w:tabs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Adjourned at 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5:34</w:t>
      </w: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pm</w:t>
      </w:r>
    </w:p>
    <w:p>
      <w:pPr>
        <w:pStyle w:val="Default"/>
        <w:tabs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Motioned by Brian - seconded by Doug - motion carried.</w:t>
      </w:r>
    </w:p>
    <w:p>
      <w:pPr>
        <w:pStyle w:val="Default"/>
        <w:tabs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7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Secretary</w:t>
      </w:r>
    </w:p>
    <w:p>
      <w:pPr>
        <w:pStyle w:val="Default"/>
        <w:tabs>
          <w:tab w:val="left" w:pos="5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Holly Stein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